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F8" w:rsidRPr="004400F8" w:rsidRDefault="00E37DC3">
      <w:pPr>
        <w:rPr>
          <w:b/>
        </w:rPr>
      </w:pPr>
      <w:bookmarkStart w:id="0" w:name="_GoBack"/>
      <w:bookmarkEnd w:id="0"/>
      <w:r>
        <w:rPr>
          <w:b/>
        </w:rPr>
        <w:t xml:space="preserve">St </w:t>
      </w:r>
      <w:proofErr w:type="spellStart"/>
      <w:r>
        <w:rPr>
          <w:b/>
        </w:rPr>
        <w:t>Bons</w:t>
      </w:r>
      <w:proofErr w:type="spellEnd"/>
      <w:r>
        <w:rPr>
          <w:b/>
        </w:rPr>
        <w:t xml:space="preserve"> </w:t>
      </w:r>
      <w:r w:rsidR="004400F8" w:rsidRPr="004400F8">
        <w:rPr>
          <w:b/>
        </w:rPr>
        <w:t>SEND parents and carers group</w:t>
      </w:r>
    </w:p>
    <w:p w:rsidR="004400F8" w:rsidRPr="004400F8" w:rsidRDefault="004400F8">
      <w:pPr>
        <w:rPr>
          <w:b/>
        </w:rPr>
      </w:pPr>
    </w:p>
    <w:p w:rsidR="00293856" w:rsidRDefault="004400F8">
      <w:pPr>
        <w:rPr>
          <w:b/>
        </w:rPr>
      </w:pPr>
      <w:r w:rsidRPr="004400F8">
        <w:rPr>
          <w:b/>
        </w:rPr>
        <w:t>Information to share</w:t>
      </w:r>
    </w:p>
    <w:p w:rsidR="004400F8" w:rsidRPr="004400F8" w:rsidRDefault="004400F8" w:rsidP="00D112CD">
      <w:pPr>
        <w:spacing w:before="120" w:after="120"/>
        <w:rPr>
          <w:b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924"/>
        <w:gridCol w:w="4924"/>
        <w:gridCol w:w="4924"/>
      </w:tblGrid>
      <w:tr w:rsidR="00293856">
        <w:tc>
          <w:tcPr>
            <w:tcW w:w="4924" w:type="dxa"/>
            <w:shd w:val="clear" w:color="auto" w:fill="008080"/>
          </w:tcPr>
          <w:p w:rsidR="00293856" w:rsidRPr="00D112CD" w:rsidRDefault="00A02CF8" w:rsidP="00D112CD">
            <w:pPr>
              <w:spacing w:before="120" w:after="120"/>
              <w:rPr>
                <w:b/>
                <w:color w:val="FFFFFF" w:themeColor="background1"/>
              </w:rPr>
            </w:pPr>
            <w:r w:rsidRPr="00D112CD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4924" w:type="dxa"/>
            <w:shd w:val="clear" w:color="auto" w:fill="008080"/>
          </w:tcPr>
          <w:p w:rsidR="00293856" w:rsidRPr="00D112CD" w:rsidRDefault="00A02CF8" w:rsidP="00D112CD">
            <w:pPr>
              <w:spacing w:before="120" w:after="120"/>
              <w:rPr>
                <w:b/>
                <w:color w:val="FFFFFF" w:themeColor="background1"/>
              </w:rPr>
            </w:pPr>
            <w:r w:rsidRPr="00D112CD">
              <w:rPr>
                <w:b/>
                <w:color w:val="FFFFFF" w:themeColor="background1"/>
              </w:rPr>
              <w:t>Brief description</w:t>
            </w:r>
          </w:p>
        </w:tc>
        <w:tc>
          <w:tcPr>
            <w:tcW w:w="4924" w:type="dxa"/>
            <w:shd w:val="clear" w:color="auto" w:fill="008080"/>
          </w:tcPr>
          <w:p w:rsidR="00293856" w:rsidRPr="00D112CD" w:rsidRDefault="00A02CF8" w:rsidP="00D112CD">
            <w:pPr>
              <w:spacing w:before="120" w:after="120"/>
              <w:rPr>
                <w:b/>
                <w:color w:val="FFFFFF" w:themeColor="background1"/>
              </w:rPr>
            </w:pPr>
            <w:r w:rsidRPr="00D112CD">
              <w:rPr>
                <w:b/>
                <w:color w:val="FFFFFF" w:themeColor="background1"/>
              </w:rPr>
              <w:t>Info/contact details</w:t>
            </w:r>
          </w:p>
        </w:tc>
      </w:tr>
      <w:tr w:rsidR="00293856">
        <w:tc>
          <w:tcPr>
            <w:tcW w:w="4924" w:type="dxa"/>
          </w:tcPr>
          <w:p w:rsidR="00293856" w:rsidRPr="00A02CF8" w:rsidRDefault="00293856" w:rsidP="00293856">
            <w:pPr>
              <w:rPr>
                <w:b/>
              </w:rPr>
            </w:pPr>
            <w:r w:rsidRPr="00A02CF8">
              <w:rPr>
                <w:b/>
              </w:rPr>
              <w:t>Seals Starfish Club</w:t>
            </w:r>
          </w:p>
        </w:tc>
        <w:tc>
          <w:tcPr>
            <w:tcW w:w="4924" w:type="dxa"/>
          </w:tcPr>
          <w:p w:rsidR="00293856" w:rsidRPr="00293856" w:rsidRDefault="00293856" w:rsidP="00293856">
            <w:pPr>
              <w:rPr>
                <w:lang w:val="en-GB"/>
              </w:rPr>
            </w:pPr>
            <w:r w:rsidRPr="00293856">
              <w:rPr>
                <w:lang w:val="en-GB"/>
              </w:rPr>
              <w:t xml:space="preserve">Seals Starfish Club provides fun swimming for families with children and young people with disabilities. </w:t>
            </w:r>
            <w:r>
              <w:rPr>
                <w:lang w:val="en-GB"/>
              </w:rPr>
              <w:t>L</w:t>
            </w:r>
            <w:r w:rsidRPr="00293856">
              <w:rPr>
                <w:lang w:val="en-GB"/>
              </w:rPr>
              <w:t>ocated at the Starfish Hydrotherapy Pool, Claremont School, Henleaze, Bristol.</w:t>
            </w:r>
          </w:p>
        </w:tc>
        <w:tc>
          <w:tcPr>
            <w:tcW w:w="4924" w:type="dxa"/>
          </w:tcPr>
          <w:p w:rsidR="00293856" w:rsidRPr="00293856" w:rsidRDefault="00293856">
            <w:r w:rsidRPr="00293856">
              <w:t>www.seals-starfish-club.co.uk/about-us</w:t>
            </w:r>
          </w:p>
        </w:tc>
      </w:tr>
      <w:tr w:rsidR="00293856">
        <w:tc>
          <w:tcPr>
            <w:tcW w:w="4924" w:type="dxa"/>
          </w:tcPr>
          <w:p w:rsidR="00293856" w:rsidRPr="00A02CF8" w:rsidRDefault="00293856" w:rsidP="00293856">
            <w:pPr>
              <w:rPr>
                <w:b/>
              </w:rPr>
            </w:pPr>
            <w:r w:rsidRPr="00A02CF8">
              <w:rPr>
                <w:b/>
              </w:rPr>
              <w:t>Seals Bristol Swim School</w:t>
            </w:r>
          </w:p>
        </w:tc>
        <w:tc>
          <w:tcPr>
            <w:tcW w:w="4924" w:type="dxa"/>
          </w:tcPr>
          <w:p w:rsidR="00293856" w:rsidRDefault="00293856" w:rsidP="00293856">
            <w:r>
              <w:t xml:space="preserve">Personal comment: these lessons take place at Claremont School in small </w:t>
            </w:r>
            <w:r w:rsidRPr="00D112CD">
              <w:t>groups and</w:t>
            </w:r>
            <w:r>
              <w:t xml:space="preserve"> our experience is that they have been very inclusive.</w:t>
            </w:r>
          </w:p>
        </w:tc>
        <w:tc>
          <w:tcPr>
            <w:tcW w:w="4924" w:type="dxa"/>
          </w:tcPr>
          <w:p w:rsidR="00293856" w:rsidRDefault="00293856">
            <w:r>
              <w:t>Contac</w:t>
            </w:r>
            <w:r w:rsidR="008E42D2">
              <w:t xml:space="preserve">t: </w:t>
            </w:r>
            <w:r>
              <w:t xml:space="preserve">Nikki </w:t>
            </w:r>
            <w:r w:rsidR="008E42D2">
              <w:t>Pitkin 07714 444214</w:t>
            </w:r>
          </w:p>
        </w:tc>
      </w:tr>
      <w:tr w:rsidR="00293856">
        <w:tc>
          <w:tcPr>
            <w:tcW w:w="4924" w:type="dxa"/>
          </w:tcPr>
          <w:p w:rsidR="00A91091" w:rsidRPr="000A4847" w:rsidRDefault="00A91091" w:rsidP="00A91091">
            <w:pPr>
              <w:rPr>
                <w:b/>
              </w:rPr>
            </w:pPr>
            <w:proofErr w:type="spellStart"/>
            <w:r w:rsidRPr="000A4847">
              <w:rPr>
                <w:b/>
              </w:rPr>
              <w:t>SENDaWelcome</w:t>
            </w:r>
            <w:proofErr w:type="spellEnd"/>
          </w:p>
          <w:p w:rsidR="00293856" w:rsidRDefault="00293856"/>
        </w:tc>
        <w:tc>
          <w:tcPr>
            <w:tcW w:w="4924" w:type="dxa"/>
          </w:tcPr>
          <w:p w:rsidR="00293856" w:rsidRPr="00FA2A67" w:rsidRDefault="00F728FD">
            <w:pPr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>S</w:t>
            </w:r>
            <w:r w:rsidRPr="00F728FD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 xml:space="preserve">mall group of volunteers working in </w:t>
            </w:r>
            <w:r w:rsidR="000A4847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 xml:space="preserve">the </w:t>
            </w:r>
            <w:r w:rsidRPr="00F728FD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>Bishopston</w:t>
            </w:r>
            <w:r w:rsidR="00FA2A67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 xml:space="preserve"> area,</w:t>
            </w:r>
            <w:r w:rsidRPr="00F728FD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 xml:space="preserve"> who are striving to make </w:t>
            </w:r>
            <w:r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 xml:space="preserve">the </w:t>
            </w:r>
            <w:r w:rsidRPr="00F728FD">
              <w:rPr>
                <w:rFonts w:ascii="Helvetica" w:hAnsi="Helvetica"/>
                <w:color w:val="1D2129"/>
                <w:sz w:val="22"/>
                <w:szCs w:val="22"/>
                <w:shd w:val="clear" w:color="auto" w:fill="FFFFFF"/>
                <w:lang w:val="en-GB"/>
              </w:rPr>
              <w:t>community a more inclusive place for children with special educational needs and disabilities (SEND) to live, play and access opportunities.</w:t>
            </w:r>
          </w:p>
        </w:tc>
        <w:tc>
          <w:tcPr>
            <w:tcW w:w="4924" w:type="dxa"/>
          </w:tcPr>
          <w:p w:rsidR="00A02CF8" w:rsidRDefault="00A02CF8">
            <w:r>
              <w:t xml:space="preserve">Facebook: </w:t>
            </w:r>
            <w:r w:rsidRPr="00A02CF8">
              <w:t>SENDaWelcomeBS7</w:t>
            </w:r>
          </w:p>
          <w:p w:rsidR="00293856" w:rsidRPr="00A02CF8" w:rsidRDefault="00293856"/>
        </w:tc>
      </w:tr>
      <w:tr w:rsidR="00293856">
        <w:tc>
          <w:tcPr>
            <w:tcW w:w="4924" w:type="dxa"/>
          </w:tcPr>
          <w:p w:rsidR="00A91091" w:rsidRPr="000A4847" w:rsidRDefault="00A91091" w:rsidP="00A91091">
            <w:r w:rsidRPr="000A4847">
              <w:rPr>
                <w:b/>
              </w:rPr>
              <w:t>Bristol Family Cycling Centre</w:t>
            </w:r>
            <w:r w:rsidR="000A4847">
              <w:rPr>
                <w:b/>
              </w:rPr>
              <w:t xml:space="preserve"> </w:t>
            </w:r>
            <w:r w:rsidR="000A4847" w:rsidRPr="000A4847">
              <w:t>(</w:t>
            </w:r>
            <w:proofErr w:type="spellStart"/>
            <w:r w:rsidR="000A4847" w:rsidRPr="000A4847">
              <w:t>Hengrove</w:t>
            </w:r>
            <w:proofErr w:type="spellEnd"/>
            <w:r w:rsidR="000A4847" w:rsidRPr="000A4847">
              <w:t>)</w:t>
            </w:r>
          </w:p>
          <w:p w:rsidR="00293856" w:rsidRDefault="00293856"/>
        </w:tc>
        <w:tc>
          <w:tcPr>
            <w:tcW w:w="4924" w:type="dxa"/>
          </w:tcPr>
          <w:p w:rsidR="00293856" w:rsidRDefault="000A4847" w:rsidP="000A4847">
            <w:r w:rsidRPr="000A4847">
              <w:rPr>
                <w:lang w:val="en-GB"/>
              </w:rPr>
              <w:t xml:space="preserve">Inclusive </w:t>
            </w:r>
            <w:proofErr w:type="spellStart"/>
            <w:r w:rsidRPr="000A4847">
              <w:rPr>
                <w:lang w:val="en-GB"/>
              </w:rPr>
              <w:t>Bikeability</w:t>
            </w:r>
            <w:proofErr w:type="spellEnd"/>
            <w:r w:rsidRPr="000A4847">
              <w:rPr>
                <w:lang w:val="en-GB"/>
              </w:rPr>
              <w:t xml:space="preserve"> open sessions for all ages and abilities. </w:t>
            </w:r>
          </w:p>
        </w:tc>
        <w:tc>
          <w:tcPr>
            <w:tcW w:w="4924" w:type="dxa"/>
          </w:tcPr>
          <w:p w:rsidR="00293856" w:rsidRPr="000A4847" w:rsidRDefault="000A4847">
            <w:r w:rsidRPr="000A4847">
              <w:t>www.betterbybike.info/start-cycling/get-confidence/family-cycling-centre-hengrove</w:t>
            </w:r>
          </w:p>
        </w:tc>
      </w:tr>
      <w:tr w:rsidR="00293856">
        <w:tc>
          <w:tcPr>
            <w:tcW w:w="4924" w:type="dxa"/>
          </w:tcPr>
          <w:p w:rsidR="00A02CF8" w:rsidRDefault="00CF2C70">
            <w:pPr>
              <w:rPr>
                <w:b/>
              </w:rPr>
            </w:pPr>
            <w:r w:rsidRPr="00A02CF8">
              <w:rPr>
                <w:b/>
              </w:rPr>
              <w:t>Access Sport – Ignite programme</w:t>
            </w:r>
          </w:p>
          <w:p w:rsidR="00293856" w:rsidRPr="00A02CF8" w:rsidRDefault="00293856">
            <w:pPr>
              <w:rPr>
                <w:b/>
              </w:rPr>
            </w:pPr>
          </w:p>
        </w:tc>
        <w:tc>
          <w:tcPr>
            <w:tcW w:w="4924" w:type="dxa"/>
          </w:tcPr>
          <w:p w:rsidR="00CF2C70" w:rsidRDefault="00CF2C70">
            <w:r>
              <w:t xml:space="preserve">Inclusive sports opportunities for young disabled people in Bristol.  </w:t>
            </w:r>
          </w:p>
          <w:p w:rsidR="00293856" w:rsidRDefault="00293856"/>
        </w:tc>
        <w:tc>
          <w:tcPr>
            <w:tcW w:w="4924" w:type="dxa"/>
          </w:tcPr>
          <w:p w:rsidR="00CF2C70" w:rsidRDefault="00CF2C70">
            <w:r>
              <w:t>Contact: Julia Williams, Manager</w:t>
            </w:r>
          </w:p>
          <w:p w:rsidR="00CF2C70" w:rsidRDefault="00DA09D2">
            <w:hyperlink r:id="rId5" w:history="1">
              <w:r w:rsidR="00CF2C70" w:rsidRPr="001D213E">
                <w:rPr>
                  <w:rStyle w:val="Hyperlink"/>
                </w:rPr>
                <w:t>Julia.williams@accesssport.co.uk</w:t>
              </w:r>
            </w:hyperlink>
          </w:p>
          <w:p w:rsidR="00CF2C70" w:rsidRDefault="00CF2C70">
            <w:r>
              <w:t>07917 753937</w:t>
            </w:r>
          </w:p>
          <w:p w:rsidR="00A02CF8" w:rsidRDefault="00CF2C70">
            <w:r>
              <w:t>Flyer/programme available</w:t>
            </w:r>
            <w:r w:rsidR="00A02CF8">
              <w:t>:</w:t>
            </w:r>
          </w:p>
          <w:p w:rsidR="00A02CF8" w:rsidRDefault="00A02CF8" w:rsidP="00A02CF8">
            <w:r w:rsidRPr="00A02CF8">
              <w:t>www.carerssupportcentre.org.uk/wp-content/uploads/2016/09/Ignite-flyer-2016.pdf</w:t>
            </w:r>
            <w:r w:rsidR="00CF2C70">
              <w:t xml:space="preserve"> </w:t>
            </w:r>
          </w:p>
          <w:p w:rsidR="00293856" w:rsidRDefault="00293856" w:rsidP="00A02CF8"/>
        </w:tc>
      </w:tr>
      <w:tr w:rsidR="00293856">
        <w:tc>
          <w:tcPr>
            <w:tcW w:w="4924" w:type="dxa"/>
          </w:tcPr>
          <w:p w:rsidR="00293856" w:rsidRPr="000A4847" w:rsidRDefault="00360CED">
            <w:pPr>
              <w:rPr>
                <w:b/>
              </w:rPr>
            </w:pPr>
            <w:r w:rsidRPr="000A4847">
              <w:rPr>
                <w:b/>
              </w:rPr>
              <w:t>Flamingo chicks</w:t>
            </w:r>
          </w:p>
        </w:tc>
        <w:tc>
          <w:tcPr>
            <w:tcW w:w="4924" w:type="dxa"/>
          </w:tcPr>
          <w:p w:rsidR="00293856" w:rsidRDefault="00360CED">
            <w:r>
              <w:t>Inclusive dance classes</w:t>
            </w:r>
          </w:p>
        </w:tc>
        <w:tc>
          <w:tcPr>
            <w:tcW w:w="4924" w:type="dxa"/>
          </w:tcPr>
          <w:p w:rsidR="00360CED" w:rsidRDefault="00360CED">
            <w:hyperlink r:id="rId6" w:history="1">
              <w:r w:rsidRPr="001D213E">
                <w:rPr>
                  <w:rStyle w:val="Hyperlink"/>
                </w:rPr>
                <w:t>www.flamingochicks.co.uk</w:t>
              </w:r>
            </w:hyperlink>
          </w:p>
          <w:p w:rsidR="00293856" w:rsidRPr="00360CED" w:rsidRDefault="00293856"/>
        </w:tc>
      </w:tr>
    </w:tbl>
    <w:p w:rsidR="00A91091" w:rsidRDefault="00A91091"/>
    <w:sectPr w:rsidR="00A91091" w:rsidSect="00293856">
      <w:pgSz w:w="16834" w:h="11901" w:orient="landscape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F8"/>
    <w:rsid w:val="000A4847"/>
    <w:rsid w:val="00246ED9"/>
    <w:rsid w:val="00293856"/>
    <w:rsid w:val="00360CED"/>
    <w:rsid w:val="004400F8"/>
    <w:rsid w:val="004F53E2"/>
    <w:rsid w:val="008E42D2"/>
    <w:rsid w:val="00A02CF8"/>
    <w:rsid w:val="00A91091"/>
    <w:rsid w:val="00CF2C70"/>
    <w:rsid w:val="00D112CD"/>
    <w:rsid w:val="00D321A3"/>
    <w:rsid w:val="00DA09D2"/>
    <w:rsid w:val="00E37DC3"/>
    <w:rsid w:val="00F728FD"/>
    <w:rsid w:val="00FA2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7457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F2C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0CE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0A484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7457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F2C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0CE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0A48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lamingochicks.co.uk" TargetMode="External"/><Relationship Id="rId5" Type="http://schemas.openxmlformats.org/officeDocument/2006/relationships/hyperlink" Target="mailto:Julia.williams@accessspor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Summers</dc:creator>
  <cp:lastModifiedBy>Liz 2. Kurzik</cp:lastModifiedBy>
  <cp:revision>2</cp:revision>
  <dcterms:created xsi:type="dcterms:W3CDTF">2017-02-10T08:13:00Z</dcterms:created>
  <dcterms:modified xsi:type="dcterms:W3CDTF">2017-02-10T08:13:00Z</dcterms:modified>
</cp:coreProperties>
</file>